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89" w:rsidRPr="00DE55C8" w:rsidRDefault="00844289" w:rsidP="00844289">
      <w:pPr>
        <w:jc w:val="both"/>
        <w:rPr>
          <w:sz w:val="24"/>
          <w:szCs w:val="24"/>
        </w:rPr>
      </w:pPr>
      <w:r w:rsidRPr="00DE55C8">
        <w:rPr>
          <w:sz w:val="24"/>
          <w:szCs w:val="24"/>
        </w:rPr>
        <w:t xml:space="preserve">дата публикации: </w:t>
      </w:r>
    </w:p>
    <w:p w:rsidR="00844289" w:rsidRPr="00DE55C8" w:rsidRDefault="00844289" w:rsidP="0084428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844289" w:rsidRPr="00DE55C8" w:rsidRDefault="00844289" w:rsidP="0084428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844289" w:rsidRPr="00312753" w:rsidRDefault="00844289" w:rsidP="0084428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E55C8">
        <w:rPr>
          <w:sz w:val="28"/>
          <w:szCs w:val="28"/>
        </w:rPr>
        <w:t>Оповещение о начале общественных обсуждений</w:t>
      </w:r>
    </w:p>
    <w:p w:rsidR="00844289" w:rsidRPr="00312753" w:rsidRDefault="00844289" w:rsidP="0084428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44289" w:rsidRDefault="00844289" w:rsidP="0084428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312753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1275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4 415 кв. м с кадастровым номером 29:22:022101:12, расположенного в Соломбальском территориальном округе по </w:t>
      </w:r>
      <w:proofErr w:type="spellStart"/>
      <w:r>
        <w:rPr>
          <w:sz w:val="27"/>
          <w:szCs w:val="27"/>
        </w:rPr>
        <w:t>Маймаксанскому</w:t>
      </w:r>
      <w:proofErr w:type="spellEnd"/>
      <w:r>
        <w:rPr>
          <w:sz w:val="27"/>
          <w:szCs w:val="27"/>
        </w:rPr>
        <w:t xml:space="preserve"> шоссе:</w:t>
      </w:r>
      <w:proofErr w:type="gramEnd"/>
    </w:p>
    <w:p w:rsidR="00844289" w:rsidRDefault="00844289" w:rsidP="0084428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>"обеспечение внутреннего правопорядка:</w:t>
      </w:r>
      <w:r>
        <w:rPr>
          <w:sz w:val="27"/>
          <w:szCs w:val="27"/>
        </w:rPr>
        <w:t xml:space="preserve">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7"/>
          <w:szCs w:val="27"/>
        </w:rPr>
        <w:t>Росгвардии</w:t>
      </w:r>
      <w:proofErr w:type="spellEnd"/>
      <w:r>
        <w:rPr>
          <w:sz w:val="27"/>
          <w:szCs w:val="27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- 8.3</w:t>
      </w:r>
      <w:r>
        <w:rPr>
          <w:iCs/>
          <w:sz w:val="27"/>
          <w:szCs w:val="27"/>
          <w:lang w:eastAsia="en-US"/>
        </w:rPr>
        <w:t>).</w:t>
      </w:r>
    </w:p>
    <w:p w:rsidR="00543030" w:rsidRDefault="00844289" w:rsidP="00543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CE1">
        <w:rPr>
          <w:bCs/>
          <w:sz w:val="28"/>
          <w:szCs w:val="28"/>
        </w:rPr>
        <w:t xml:space="preserve"> Проект решения Главы городского</w:t>
      </w:r>
      <w:bookmarkStart w:id="0" w:name="_GoBack"/>
      <w:bookmarkEnd w:id="0"/>
      <w:r w:rsidRPr="000D2CE1">
        <w:rPr>
          <w:bCs/>
          <w:sz w:val="28"/>
          <w:szCs w:val="28"/>
        </w:rPr>
        <w:t xml:space="preserve"> округа "Город Архангельск"</w:t>
      </w:r>
      <w:r w:rsidRPr="000D2CE1">
        <w:rPr>
          <w:bCs/>
          <w:sz w:val="28"/>
          <w:szCs w:val="28"/>
        </w:rPr>
        <w:br/>
      </w:r>
      <w:r w:rsidRPr="007851F7">
        <w:rPr>
          <w:sz w:val="28"/>
          <w:szCs w:val="28"/>
        </w:rPr>
        <w:t>"</w:t>
      </w:r>
      <w:r>
        <w:rPr>
          <w:sz w:val="28"/>
          <w:szCs w:val="28"/>
        </w:rPr>
        <w:t>О п</w:t>
      </w:r>
      <w:r w:rsidRPr="00F27A2C">
        <w:rPr>
          <w:sz w:val="28"/>
          <w:szCs w:val="28"/>
        </w:rPr>
        <w:t>редоставлении разреш</w:t>
      </w:r>
      <w:r>
        <w:rPr>
          <w:sz w:val="28"/>
          <w:szCs w:val="28"/>
        </w:rPr>
        <w:t xml:space="preserve">ения на условно разрешенный вид </w:t>
      </w:r>
      <w:r w:rsidRPr="00F27A2C">
        <w:rPr>
          <w:sz w:val="28"/>
          <w:szCs w:val="28"/>
        </w:rPr>
        <w:t xml:space="preserve">использования земельного участка, расположенного в Соломбальском территориальном округе по </w:t>
      </w:r>
      <w:proofErr w:type="spellStart"/>
      <w:r w:rsidRPr="00F27A2C">
        <w:rPr>
          <w:sz w:val="28"/>
          <w:szCs w:val="28"/>
        </w:rPr>
        <w:t>Маймаксанскому</w:t>
      </w:r>
      <w:proofErr w:type="spellEnd"/>
      <w:r w:rsidRPr="00F27A2C">
        <w:rPr>
          <w:sz w:val="28"/>
          <w:szCs w:val="28"/>
        </w:rPr>
        <w:t xml:space="preserve"> шоссе</w:t>
      </w:r>
      <w:r w:rsidRPr="007851F7">
        <w:rPr>
          <w:sz w:val="28"/>
          <w:szCs w:val="28"/>
        </w:rPr>
        <w:t>"</w:t>
      </w:r>
      <w:r w:rsidRPr="00312753">
        <w:rPr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="00543030" w:rsidRPr="00543030">
        <w:rPr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543030" w:rsidTr="0054303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30" w:rsidRDefault="00543030" w:rsidP="00543030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30" w:rsidRDefault="00543030" w:rsidP="005430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объекте недвижимости</w:t>
            </w:r>
          </w:p>
        </w:tc>
      </w:tr>
    </w:tbl>
    <w:p w:rsidR="00844289" w:rsidRPr="00312753" w:rsidRDefault="00844289" w:rsidP="0054303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года:</w:t>
      </w:r>
    </w:p>
    <w:p w:rsidR="00844289" w:rsidRPr="00312753" w:rsidRDefault="00844289" w:rsidP="00844289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844289" w:rsidRPr="00312753" w:rsidRDefault="00844289" w:rsidP="00844289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844289" w:rsidRPr="000B2209" w:rsidRDefault="00844289" w:rsidP="0084428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 по "</w:t>
      </w:r>
      <w:r>
        <w:rPr>
          <w:bCs/>
          <w:sz w:val="28"/>
          <w:szCs w:val="28"/>
        </w:rPr>
        <w:t>14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844289" w:rsidRPr="00312753" w:rsidRDefault="00844289" w:rsidP="00844289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844289" w:rsidRDefault="00844289" w:rsidP="00844289">
      <w:pPr>
        <w:ind w:firstLine="708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844289" w:rsidTr="004753F4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44289" w:rsidTr="004753F4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44289" w:rsidTr="004753F4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89" w:rsidRDefault="00844289" w:rsidP="004753F4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44289" w:rsidRDefault="00844289" w:rsidP="00844289">
      <w:pPr>
        <w:ind w:firstLine="708"/>
        <w:jc w:val="both"/>
        <w:rPr>
          <w:bCs/>
          <w:sz w:val="28"/>
          <w:szCs w:val="28"/>
        </w:rPr>
      </w:pPr>
    </w:p>
    <w:p w:rsidR="00844289" w:rsidRPr="00312753" w:rsidRDefault="00844289" w:rsidP="00844289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44289" w:rsidRPr="00312753" w:rsidRDefault="00844289" w:rsidP="0084428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844289" w:rsidRPr="00312753" w:rsidRDefault="00844289" w:rsidP="0084428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44289" w:rsidRPr="00312753" w:rsidRDefault="00844289" w:rsidP="0084428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44289" w:rsidRPr="00312753" w:rsidRDefault="00844289" w:rsidP="00844289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844289" w:rsidRPr="00312753" w:rsidRDefault="00844289" w:rsidP="0084428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844289" w:rsidRPr="00312753" w:rsidRDefault="00844289" w:rsidP="0084428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543030"/>
    <w:sectPr w:rsidR="003B47DE" w:rsidSect="00844289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64"/>
    <w:rsid w:val="00170164"/>
    <w:rsid w:val="00543030"/>
    <w:rsid w:val="00844289"/>
    <w:rsid w:val="00D051B1"/>
    <w:rsid w:val="00D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4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4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3</cp:revision>
  <dcterms:created xsi:type="dcterms:W3CDTF">2022-11-16T08:16:00Z</dcterms:created>
  <dcterms:modified xsi:type="dcterms:W3CDTF">2022-11-22T11:08:00Z</dcterms:modified>
</cp:coreProperties>
</file>